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rStyle w:val="a6"/>
          <w:rFonts w:hint="eastAsia"/>
          <w:color w:val="262525"/>
          <w:sz w:val="19"/>
          <w:szCs w:val="19"/>
        </w:rPr>
        <w:t>宣传推广</w:t>
      </w:r>
      <w:r>
        <w:rPr>
          <w:rStyle w:val="a6"/>
          <w:color w:val="262525"/>
          <w:sz w:val="19"/>
          <w:szCs w:val="19"/>
        </w:rPr>
        <w:t>专员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工作地点：北京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岗位职责：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rFonts w:hint="eastAsia"/>
          <w:color w:val="262525"/>
          <w:sz w:val="19"/>
          <w:szCs w:val="19"/>
        </w:rPr>
        <w:t>1、</w:t>
      </w:r>
      <w:r w:rsidRPr="000278A3">
        <w:rPr>
          <w:rFonts w:hint="eastAsia"/>
          <w:color w:val="262525"/>
          <w:sz w:val="19"/>
          <w:szCs w:val="19"/>
        </w:rPr>
        <w:t>宣传推广：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 w:rsidRPr="000278A3">
        <w:rPr>
          <w:color w:val="262525"/>
          <w:sz w:val="19"/>
          <w:szCs w:val="19"/>
        </w:rPr>
        <w:t>1）</w:t>
      </w:r>
      <w:r w:rsidRPr="000278A3">
        <w:rPr>
          <w:rFonts w:hint="eastAsia"/>
          <w:color w:val="262525"/>
          <w:sz w:val="19"/>
          <w:szCs w:val="19"/>
        </w:rPr>
        <w:t>学会宣传品：</w:t>
      </w:r>
      <w:r>
        <w:rPr>
          <w:rFonts w:hint="eastAsia"/>
          <w:color w:val="262525"/>
          <w:sz w:val="19"/>
          <w:szCs w:val="19"/>
        </w:rPr>
        <w:t>完成</w:t>
      </w:r>
      <w:r w:rsidRPr="000278A3">
        <w:rPr>
          <w:rFonts w:hint="eastAsia"/>
          <w:color w:val="262525"/>
          <w:sz w:val="19"/>
          <w:szCs w:val="19"/>
        </w:rPr>
        <w:t>学会宣传册、宣传短片、</w:t>
      </w:r>
      <w:r w:rsidRPr="000278A3">
        <w:rPr>
          <w:color w:val="262525"/>
          <w:sz w:val="19"/>
          <w:szCs w:val="19"/>
        </w:rPr>
        <w:t>PPT</w:t>
      </w:r>
      <w:r w:rsidRPr="000278A3">
        <w:rPr>
          <w:rFonts w:hint="eastAsia"/>
          <w:color w:val="262525"/>
          <w:sz w:val="19"/>
          <w:szCs w:val="19"/>
        </w:rPr>
        <w:t>的策划与制作；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 w:rsidRPr="000278A3">
        <w:rPr>
          <w:color w:val="262525"/>
          <w:sz w:val="19"/>
          <w:szCs w:val="19"/>
        </w:rPr>
        <w:t>2）</w:t>
      </w:r>
      <w:r w:rsidRPr="000278A3">
        <w:rPr>
          <w:rFonts w:hint="eastAsia"/>
          <w:color w:val="262525"/>
          <w:sz w:val="19"/>
          <w:szCs w:val="19"/>
        </w:rPr>
        <w:t>宣传与策划：</w:t>
      </w:r>
      <w:r>
        <w:rPr>
          <w:rFonts w:hint="eastAsia"/>
          <w:color w:val="262525"/>
          <w:sz w:val="19"/>
          <w:szCs w:val="19"/>
        </w:rPr>
        <w:t>协助部门主管</w:t>
      </w:r>
      <w:r w:rsidRPr="000278A3">
        <w:rPr>
          <w:rFonts w:hint="eastAsia"/>
          <w:color w:val="262525"/>
          <w:sz w:val="19"/>
          <w:szCs w:val="19"/>
        </w:rPr>
        <w:t>策划</w:t>
      </w:r>
      <w:r>
        <w:rPr>
          <w:rFonts w:hint="eastAsia"/>
          <w:color w:val="262525"/>
          <w:sz w:val="19"/>
          <w:szCs w:val="19"/>
        </w:rPr>
        <w:t>、</w:t>
      </w:r>
      <w:r w:rsidRPr="000278A3">
        <w:rPr>
          <w:rFonts w:hint="eastAsia"/>
          <w:color w:val="262525"/>
          <w:sz w:val="19"/>
          <w:szCs w:val="19"/>
        </w:rPr>
        <w:t>实施除项目组提交的新闻稿件和通知之外的宣传内容，提高</w:t>
      </w:r>
      <w:r w:rsidRPr="000278A3">
        <w:rPr>
          <w:color w:val="262525"/>
          <w:sz w:val="19"/>
          <w:szCs w:val="19"/>
        </w:rPr>
        <w:t>CCF</w:t>
      </w:r>
      <w:r w:rsidRPr="000278A3">
        <w:rPr>
          <w:rFonts w:hint="eastAsia"/>
          <w:color w:val="262525"/>
          <w:sz w:val="19"/>
          <w:szCs w:val="19"/>
        </w:rPr>
        <w:t>微信公众号和</w:t>
      </w:r>
      <w:r w:rsidRPr="000278A3">
        <w:rPr>
          <w:color w:val="262525"/>
          <w:sz w:val="19"/>
          <w:szCs w:val="19"/>
        </w:rPr>
        <w:t>CCF</w:t>
      </w:r>
      <w:r w:rsidRPr="000278A3">
        <w:rPr>
          <w:rFonts w:hint="eastAsia"/>
          <w:color w:val="262525"/>
          <w:sz w:val="19"/>
          <w:szCs w:val="19"/>
        </w:rPr>
        <w:t>官网所发布内容的阅读量。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 w:rsidRPr="000278A3">
        <w:rPr>
          <w:color w:val="262525"/>
          <w:sz w:val="19"/>
          <w:szCs w:val="19"/>
        </w:rPr>
        <w:t>3）</w:t>
      </w:r>
      <w:r w:rsidRPr="000278A3">
        <w:rPr>
          <w:rFonts w:hint="eastAsia"/>
          <w:color w:val="262525"/>
          <w:sz w:val="19"/>
          <w:szCs w:val="19"/>
        </w:rPr>
        <w:t>宣传渠道的拓展和维护。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rFonts w:hint="eastAsia"/>
          <w:color w:val="262525"/>
          <w:sz w:val="19"/>
          <w:szCs w:val="19"/>
        </w:rPr>
        <w:t>2、</w:t>
      </w:r>
      <w:r w:rsidRPr="000278A3">
        <w:rPr>
          <w:rFonts w:hint="eastAsia"/>
          <w:color w:val="262525"/>
          <w:sz w:val="19"/>
          <w:szCs w:val="19"/>
        </w:rPr>
        <w:t>学会网站内容管理及更新：</w:t>
      </w:r>
    </w:p>
    <w:p w:rsidR="00B700EA" w:rsidRPr="000278A3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 w:rsidRPr="000278A3">
        <w:rPr>
          <w:rFonts w:hint="eastAsia"/>
          <w:color w:val="262525"/>
          <w:sz w:val="19"/>
          <w:szCs w:val="19"/>
        </w:rPr>
        <w:t>1）了解CCF重要新闻并督促相关人员及时编发，提交宣传组审查；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 w:rsidRPr="000278A3">
        <w:rPr>
          <w:rFonts w:hint="eastAsia"/>
          <w:color w:val="262525"/>
          <w:sz w:val="19"/>
          <w:szCs w:val="19"/>
        </w:rPr>
        <w:t>2）网站</w:t>
      </w:r>
      <w:r>
        <w:rPr>
          <w:rFonts w:hint="eastAsia"/>
          <w:color w:val="262525"/>
          <w:sz w:val="19"/>
          <w:szCs w:val="19"/>
        </w:rPr>
        <w:t>新闻</w:t>
      </w:r>
      <w:r w:rsidRPr="000278A3">
        <w:rPr>
          <w:rFonts w:hint="eastAsia"/>
          <w:color w:val="262525"/>
          <w:sz w:val="19"/>
          <w:szCs w:val="19"/>
        </w:rPr>
        <w:t>内容</w:t>
      </w:r>
      <w:r>
        <w:rPr>
          <w:rFonts w:hint="eastAsia"/>
          <w:color w:val="262525"/>
          <w:sz w:val="19"/>
          <w:szCs w:val="19"/>
        </w:rPr>
        <w:t>监控及管理</w:t>
      </w:r>
      <w:r w:rsidRPr="000278A3">
        <w:rPr>
          <w:rFonts w:hint="eastAsia"/>
          <w:color w:val="262525"/>
          <w:sz w:val="19"/>
          <w:szCs w:val="19"/>
        </w:rPr>
        <w:t>。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任职资格要求：</w:t>
      </w:r>
    </w:p>
    <w:p w:rsidR="00B700EA" w:rsidRPr="000278A3" w:rsidRDefault="00B700EA" w:rsidP="00B700EA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rPr>
          <w:color w:val="262525"/>
          <w:sz w:val="19"/>
          <w:szCs w:val="19"/>
        </w:rPr>
      </w:pPr>
      <w:r w:rsidRPr="000278A3">
        <w:rPr>
          <w:color w:val="262525"/>
          <w:sz w:val="19"/>
          <w:szCs w:val="19"/>
        </w:rPr>
        <w:t>大学本科及以上学历</w:t>
      </w:r>
      <w:r>
        <w:rPr>
          <w:rFonts w:hint="eastAsia"/>
          <w:color w:val="262525"/>
          <w:sz w:val="19"/>
          <w:szCs w:val="19"/>
        </w:rPr>
        <w:t>，</w:t>
      </w:r>
      <w:r w:rsidRPr="00160E1C">
        <w:rPr>
          <w:rFonts w:hint="eastAsia"/>
          <w:color w:val="262525"/>
          <w:sz w:val="19"/>
          <w:szCs w:val="19"/>
        </w:rPr>
        <w:t>新闻、中文、营销、传媒等相关专业</w:t>
      </w:r>
      <w:r w:rsidRPr="000278A3">
        <w:rPr>
          <w:color w:val="262525"/>
          <w:sz w:val="19"/>
          <w:szCs w:val="19"/>
        </w:rPr>
        <w:t>；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2. 具备较高的语言表达能力、文字表达能力</w:t>
      </w:r>
      <w:r>
        <w:rPr>
          <w:rFonts w:hint="eastAsia"/>
          <w:color w:val="262525"/>
          <w:sz w:val="19"/>
          <w:szCs w:val="19"/>
        </w:rPr>
        <w:t>、</w:t>
      </w:r>
      <w:r w:rsidRPr="00160E1C">
        <w:rPr>
          <w:rFonts w:hint="eastAsia"/>
          <w:color w:val="262525"/>
          <w:sz w:val="19"/>
          <w:szCs w:val="19"/>
        </w:rPr>
        <w:t>审美能力</w:t>
      </w:r>
      <w:r>
        <w:rPr>
          <w:rFonts w:hint="eastAsia"/>
          <w:color w:val="262525"/>
          <w:sz w:val="19"/>
          <w:szCs w:val="19"/>
        </w:rPr>
        <w:t>、</w:t>
      </w:r>
      <w:r w:rsidRPr="00160E1C">
        <w:rPr>
          <w:rFonts w:hint="eastAsia"/>
          <w:color w:val="262525"/>
          <w:sz w:val="19"/>
          <w:szCs w:val="19"/>
        </w:rPr>
        <w:t>设计能力</w:t>
      </w:r>
      <w:r>
        <w:rPr>
          <w:rFonts w:hint="eastAsia"/>
          <w:color w:val="262525"/>
          <w:sz w:val="19"/>
          <w:szCs w:val="19"/>
        </w:rPr>
        <w:t>和</w:t>
      </w:r>
      <w:r>
        <w:rPr>
          <w:color w:val="262525"/>
          <w:sz w:val="19"/>
          <w:szCs w:val="19"/>
        </w:rPr>
        <w:t>团队合作能力；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3. </w:t>
      </w:r>
      <w:r w:rsidRPr="00160E1C">
        <w:rPr>
          <w:rFonts w:hint="eastAsia"/>
          <w:color w:val="262525"/>
          <w:sz w:val="19"/>
          <w:szCs w:val="19"/>
        </w:rPr>
        <w:t>具有较强的广告、文案撰写能力和宣传推广组织实施能力，可完成各类文案的材料搜集、</w:t>
      </w:r>
      <w:r>
        <w:rPr>
          <w:rFonts w:hint="eastAsia"/>
          <w:color w:val="262525"/>
          <w:sz w:val="19"/>
          <w:szCs w:val="19"/>
        </w:rPr>
        <w:t>策划和撰写；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4. 熟练使用OFFICE办公软件和邮件；</w:t>
      </w:r>
    </w:p>
    <w:p w:rsidR="00B700EA" w:rsidRDefault="00B700EA" w:rsidP="00B700EA">
      <w:pPr>
        <w:pStyle w:val="a5"/>
        <w:spacing w:before="0" w:beforeAutospacing="0" w:after="120" w:afterAutospacing="0" w:line="360" w:lineRule="atLeast"/>
        <w:ind w:firstLine="480"/>
        <w:rPr>
          <w:color w:val="262525"/>
          <w:sz w:val="19"/>
          <w:szCs w:val="19"/>
        </w:rPr>
      </w:pPr>
      <w:r>
        <w:rPr>
          <w:color w:val="262525"/>
          <w:sz w:val="19"/>
          <w:szCs w:val="19"/>
        </w:rPr>
        <w:t>5. 认可学会文化，愿意在学会长期发展。</w:t>
      </w:r>
    </w:p>
    <w:p w:rsidR="00C333D6" w:rsidRPr="00B700EA" w:rsidRDefault="00C333D6"/>
    <w:sectPr w:rsidR="00C333D6" w:rsidRPr="00B700EA" w:rsidSect="00C3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2C" w:rsidRDefault="0005292C" w:rsidP="00B700EA">
      <w:r>
        <w:separator/>
      </w:r>
    </w:p>
  </w:endnote>
  <w:endnote w:type="continuationSeparator" w:id="0">
    <w:p w:rsidR="0005292C" w:rsidRDefault="0005292C" w:rsidP="00B7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2C" w:rsidRDefault="0005292C" w:rsidP="00B700EA">
      <w:r>
        <w:separator/>
      </w:r>
    </w:p>
  </w:footnote>
  <w:footnote w:type="continuationSeparator" w:id="0">
    <w:p w:rsidR="0005292C" w:rsidRDefault="0005292C" w:rsidP="00B7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115"/>
    <w:multiLevelType w:val="hybridMultilevel"/>
    <w:tmpl w:val="51CA28C8"/>
    <w:lvl w:ilvl="0" w:tplc="86A045BA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EA"/>
    <w:rsid w:val="0005292C"/>
    <w:rsid w:val="00B700EA"/>
    <w:rsid w:val="00C3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0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0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2</cp:revision>
  <dcterms:created xsi:type="dcterms:W3CDTF">2018-03-07T08:28:00Z</dcterms:created>
  <dcterms:modified xsi:type="dcterms:W3CDTF">2018-03-07T08:29:00Z</dcterms:modified>
</cp:coreProperties>
</file>