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A5E3" w14:textId="77777777" w:rsidR="00AF181C" w:rsidRDefault="00AF181C" w:rsidP="00AF181C">
      <w:pPr>
        <w:pStyle w:val="2"/>
        <w:spacing w:beforeLines="0" w:before="0" w:after="156" w:line="288" w:lineRule="auto"/>
      </w:pPr>
      <w:r>
        <w:t>附件二</w:t>
      </w:r>
    </w:p>
    <w:p w14:paraId="38D6C890" w14:textId="77777777" w:rsidR="00AF181C" w:rsidRPr="00621C43" w:rsidRDefault="00AF181C" w:rsidP="00AF181C">
      <w:pPr>
        <w:pStyle w:val="a4"/>
      </w:pPr>
      <w:bookmarkStart w:id="0" w:name="_Toc443988449"/>
      <w:bookmarkStart w:id="1" w:name="_Toc443988554"/>
      <w:bookmarkStart w:id="2" w:name="_Toc444002969"/>
      <w:bookmarkStart w:id="3" w:name="_Toc444005072"/>
      <w:r w:rsidRPr="00621C43">
        <w:rPr>
          <w:rFonts w:hint="eastAsia"/>
        </w:rPr>
        <w:t>积分标准如下：</w:t>
      </w:r>
      <w:bookmarkEnd w:id="0"/>
      <w:bookmarkEnd w:id="1"/>
      <w:bookmarkEnd w:id="2"/>
      <w:bookmarkEnd w:id="3"/>
    </w:p>
    <w:p w14:paraId="22D900A6" w14:textId="77777777" w:rsidR="00AF181C" w:rsidRDefault="00AF181C" w:rsidP="00AF181C">
      <w:pPr>
        <w:pStyle w:val="a"/>
        <w:numPr>
          <w:ilvl w:val="0"/>
          <w:numId w:val="0"/>
        </w:numPr>
        <w:spacing w:line="288" w:lineRule="auto"/>
      </w:pPr>
    </w:p>
    <w:tbl>
      <w:tblPr>
        <w:tblW w:w="8940" w:type="dxa"/>
        <w:tblInd w:w="113" w:type="dxa"/>
        <w:tblLook w:val="04A0" w:firstRow="1" w:lastRow="0" w:firstColumn="1" w:lastColumn="0" w:noHBand="0" w:noVBand="1"/>
      </w:tblPr>
      <w:tblGrid>
        <w:gridCol w:w="3540"/>
        <w:gridCol w:w="2480"/>
        <w:gridCol w:w="2920"/>
      </w:tblGrid>
      <w:tr w:rsidR="0010279F" w:rsidRPr="0010279F" w14:paraId="7E8F011F" w14:textId="77777777" w:rsidTr="0010279F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7B77" w14:textId="77777777" w:rsidR="0010279F" w:rsidRPr="0010279F" w:rsidRDefault="0010279F" w:rsidP="001027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279F">
              <w:rPr>
                <w:rFonts w:ascii="宋体" w:hAnsi="宋体" w:cs="宋体" w:hint="eastAsia"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2F64" w14:textId="77777777" w:rsidR="0010279F" w:rsidRPr="0010279F" w:rsidRDefault="0010279F" w:rsidP="001027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279F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时长（分钟）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AC9" w14:textId="77777777" w:rsidR="0010279F" w:rsidRPr="0010279F" w:rsidRDefault="0010279F" w:rsidP="001027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279F">
              <w:rPr>
                <w:rFonts w:ascii="宋体" w:hAnsi="宋体" w:cs="宋体" w:hint="eastAsia"/>
                <w:color w:val="000000"/>
                <w:kern w:val="0"/>
                <w:szCs w:val="21"/>
              </w:rPr>
              <w:t>积分</w:t>
            </w:r>
          </w:p>
        </w:tc>
      </w:tr>
      <w:tr w:rsidR="0010279F" w:rsidRPr="0010279F" w14:paraId="7946A1AA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F3A1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CNCC</w:t>
            </w:r>
            <w:r w:rsidRPr="0010279F">
              <w:rPr>
                <w:rFonts w:ascii="宋体" w:hAnsi="宋体" w:hint="eastAsia"/>
                <w:color w:val="000000"/>
                <w:kern w:val="0"/>
                <w:szCs w:val="21"/>
              </w:rPr>
              <w:t>大会报告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3A96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30-60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0D4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8</w:t>
            </w:r>
          </w:p>
        </w:tc>
      </w:tr>
      <w:tr w:rsidR="0010279F" w:rsidRPr="0010279F" w14:paraId="323BEF54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EFFE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CNCC</w:t>
            </w:r>
            <w:r w:rsidRPr="0010279F">
              <w:rPr>
                <w:rFonts w:ascii="宋体" w:hAnsi="宋体" w:hint="eastAsia"/>
                <w:color w:val="000000"/>
                <w:kern w:val="0"/>
                <w:szCs w:val="21"/>
              </w:rPr>
              <w:t>论坛报告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B938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20-40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59EF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</w:tr>
      <w:tr w:rsidR="0010279F" w:rsidRPr="0010279F" w14:paraId="5C76080B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4A9F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CCF ADL</w:t>
            </w:r>
            <w:r w:rsidRPr="0010279F">
              <w:rPr>
                <w:rFonts w:ascii="宋体" w:hAnsi="宋体" w:hint="eastAsia"/>
                <w:color w:val="000000"/>
                <w:kern w:val="0"/>
                <w:szCs w:val="21"/>
              </w:rPr>
              <w:t>长报告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9F30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90-180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DB8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6</w:t>
            </w:r>
          </w:p>
        </w:tc>
      </w:tr>
      <w:tr w:rsidR="0010279F" w:rsidRPr="0010279F" w14:paraId="5E7C4E69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83C9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CCF ADL</w:t>
            </w:r>
            <w:r w:rsidRPr="0010279F">
              <w:rPr>
                <w:rFonts w:ascii="宋体" w:hAnsi="宋体" w:hint="eastAsia"/>
                <w:color w:val="000000"/>
                <w:kern w:val="0"/>
                <w:szCs w:val="21"/>
              </w:rPr>
              <w:t>短报告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E2D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60-90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B1E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4</w:t>
            </w:r>
          </w:p>
        </w:tc>
      </w:tr>
      <w:tr w:rsidR="0010279F" w:rsidRPr="0010279F" w14:paraId="1F65B048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B0B" w14:textId="77777777" w:rsidR="0010279F" w:rsidRPr="0010279F" w:rsidRDefault="0010279F" w:rsidP="0010279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27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专委年会大会特邀报告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A39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30-60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05C1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4</w:t>
            </w:r>
          </w:p>
        </w:tc>
      </w:tr>
      <w:tr w:rsidR="0010279F" w:rsidRPr="0010279F" w14:paraId="1ADD12C6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49A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CCF</w:t>
            </w:r>
            <w:r w:rsidRPr="0010279F">
              <w:rPr>
                <w:rFonts w:ascii="宋体" w:hAnsi="宋体" w:hint="eastAsia"/>
                <w:color w:val="000000"/>
                <w:kern w:val="0"/>
                <w:szCs w:val="21"/>
              </w:rPr>
              <w:t>走进高校</w:t>
            </w:r>
            <w:r w:rsidRPr="0010279F">
              <w:rPr>
                <w:rFonts w:eastAsia="等线"/>
                <w:color w:val="000000"/>
                <w:kern w:val="0"/>
                <w:szCs w:val="21"/>
              </w:rPr>
              <w:t>/</w:t>
            </w:r>
            <w:r w:rsidRPr="0010279F">
              <w:rPr>
                <w:rFonts w:ascii="宋体" w:hAnsi="宋体" w:hint="eastAsia"/>
                <w:color w:val="000000"/>
                <w:kern w:val="0"/>
                <w:szCs w:val="21"/>
              </w:rPr>
              <w:t>企业报告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57E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40-60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B2E8" w14:textId="77777777" w:rsidR="0010279F" w:rsidRPr="0010279F" w:rsidRDefault="0010279F" w:rsidP="0010279F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</w:tr>
      <w:tr w:rsidR="00403811" w:rsidRPr="0010279F" w14:paraId="70F6A512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24D7" w14:textId="60691AC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CCF</w:t>
            </w:r>
            <w:r w:rsidRPr="0010279F">
              <w:rPr>
                <w:rFonts w:ascii="宋体" w:hAnsi="宋体" w:hint="eastAsia"/>
                <w:color w:val="000000"/>
                <w:kern w:val="0"/>
                <w:szCs w:val="21"/>
              </w:rPr>
              <w:t>走进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中小学科普</w:t>
            </w:r>
            <w:r w:rsidRPr="0010279F">
              <w:rPr>
                <w:rFonts w:ascii="宋体" w:hAnsi="宋体" w:hint="eastAsia"/>
                <w:color w:val="000000"/>
                <w:kern w:val="0"/>
                <w:szCs w:val="21"/>
              </w:rPr>
              <w:t>报告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FD7B" w14:textId="2630545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  <w:r w:rsidRPr="0010279F">
              <w:rPr>
                <w:rFonts w:eastAsia="等线"/>
                <w:color w:val="000000"/>
                <w:kern w:val="0"/>
                <w:szCs w:val="21"/>
              </w:rPr>
              <w:t>0-60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4C6D" w14:textId="1158ED90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</w:tr>
      <w:tr w:rsidR="00403811" w:rsidRPr="0010279F" w14:paraId="2309AA49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FB04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YOCSEF</w:t>
            </w:r>
            <w:r w:rsidRPr="0010279F">
              <w:rPr>
                <w:rFonts w:eastAsia="等线"/>
                <w:color w:val="000000"/>
                <w:kern w:val="0"/>
                <w:szCs w:val="21"/>
              </w:rPr>
              <w:t>总部及分论坛学术报告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8E11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40-60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CBD5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</w:tr>
      <w:tr w:rsidR="00403811" w:rsidRPr="0010279F" w14:paraId="0DFB5632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7F52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CCF</w:t>
            </w:r>
            <w:r w:rsidRPr="0010279F">
              <w:rPr>
                <w:rFonts w:eastAsia="等线"/>
                <w:color w:val="000000"/>
                <w:kern w:val="0"/>
                <w:szCs w:val="21"/>
              </w:rPr>
              <w:t>学生分会特邀报告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4D98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40-60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422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</w:tr>
      <w:tr w:rsidR="00403811" w:rsidRPr="0010279F" w14:paraId="20D64393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6778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CCF</w:t>
            </w:r>
            <w:r w:rsidRPr="0010279F">
              <w:rPr>
                <w:rFonts w:eastAsia="等线"/>
                <w:color w:val="000000"/>
                <w:kern w:val="0"/>
                <w:szCs w:val="21"/>
              </w:rPr>
              <w:t>分部特邀报告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6659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40-60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32A2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</w:tr>
      <w:tr w:rsidR="00403811" w:rsidRPr="0010279F" w14:paraId="78449425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642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NOI</w:t>
            </w:r>
            <w:r w:rsidRPr="0010279F">
              <w:rPr>
                <w:rFonts w:eastAsia="等线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33D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40-60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35CC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</w:tr>
      <w:tr w:rsidR="00403811" w:rsidRPr="0010279F" w14:paraId="2E2E18B6" w14:textId="77777777" w:rsidTr="0010279F">
        <w:trPr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2C1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TF</w:t>
            </w:r>
            <w:r w:rsidRPr="0010279F">
              <w:rPr>
                <w:rFonts w:ascii="等线" w:eastAsia="等线" w:hAnsi="等线" w:hint="eastAsia"/>
                <w:color w:val="000000"/>
                <w:kern w:val="0"/>
                <w:szCs w:val="21"/>
              </w:rPr>
              <w:t>报告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D4EF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60-90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A12E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4</w:t>
            </w:r>
          </w:p>
        </w:tc>
      </w:tr>
      <w:tr w:rsidR="00403811" w:rsidRPr="0010279F" w14:paraId="127271AA" w14:textId="77777777" w:rsidTr="0010279F">
        <w:trPr>
          <w:trHeight w:val="3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BE09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ascii="等线" w:eastAsia="等线" w:hAnsi="等线" w:hint="eastAsia"/>
                <w:color w:val="000000"/>
                <w:kern w:val="0"/>
                <w:szCs w:val="21"/>
              </w:rPr>
              <w:t>未来教育峰会</w:t>
            </w:r>
            <w:r w:rsidRPr="0010279F">
              <w:rPr>
                <w:rFonts w:eastAsia="等线"/>
                <w:color w:val="000000"/>
                <w:kern w:val="0"/>
                <w:szCs w:val="21"/>
              </w:rPr>
              <w:t>FCES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276E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30-40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75E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</w:tr>
      <w:tr w:rsidR="00403811" w:rsidRPr="0010279F" w14:paraId="1B8737AE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494B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职业教育大会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779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30-40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B602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</w:tr>
      <w:tr w:rsidR="00403811" w:rsidRPr="0010279F" w14:paraId="04E8EC9D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698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导教班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4A87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F78F" w14:textId="2F0E5A75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等线"/>
                <w:color w:val="000000"/>
                <w:kern w:val="0"/>
                <w:szCs w:val="21"/>
              </w:rPr>
              <w:t>0</w:t>
            </w:r>
          </w:p>
        </w:tc>
      </w:tr>
      <w:tr w:rsidR="00403811" w:rsidRPr="0010279F" w14:paraId="66F8B642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F755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CCF</w:t>
            </w:r>
            <w:r w:rsidRPr="0010279F">
              <w:rPr>
                <w:rFonts w:eastAsia="等线"/>
                <w:color w:val="000000"/>
                <w:kern w:val="0"/>
                <w:szCs w:val="21"/>
              </w:rPr>
              <w:t>精英大会</w:t>
            </w:r>
            <w:r w:rsidRPr="0010279F">
              <w:rPr>
                <w:rFonts w:eastAsia="等线"/>
                <w:color w:val="000000"/>
                <w:kern w:val="0"/>
                <w:szCs w:val="21"/>
              </w:rPr>
              <w:t xml:space="preserve"> YEF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6FD7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30-40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5D99" w14:textId="77777777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10279F">
              <w:rPr>
                <w:rFonts w:eastAsia="等线"/>
                <w:color w:val="000000"/>
                <w:kern w:val="0"/>
                <w:szCs w:val="21"/>
              </w:rPr>
              <w:t>3</w:t>
            </w:r>
          </w:p>
        </w:tc>
      </w:tr>
      <w:tr w:rsidR="00403811" w:rsidRPr="0010279F" w14:paraId="2A2C43F5" w14:textId="77777777" w:rsidTr="0010279F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EF98" w14:textId="77777777" w:rsidR="00403811" w:rsidRPr="0010279F" w:rsidRDefault="00403811" w:rsidP="0040381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279F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  <w:r w:rsidRPr="0010279F">
              <w:rPr>
                <w:color w:val="000000"/>
                <w:kern w:val="0"/>
                <w:szCs w:val="21"/>
              </w:rPr>
              <w:t>CCF</w:t>
            </w:r>
            <w:r w:rsidRPr="001027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主办或协办的活动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9075" w14:textId="4FA0D5CD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A442" w14:textId="6836F914" w:rsidR="00403811" w:rsidRPr="0010279F" w:rsidRDefault="00403811" w:rsidP="00403811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</w:tbl>
    <w:p w14:paraId="331D123B" w14:textId="77777777" w:rsidR="00AF181C" w:rsidRPr="0010279F" w:rsidRDefault="00AF181C" w:rsidP="00AF181C">
      <w:pPr>
        <w:pStyle w:val="2"/>
        <w:spacing w:before="312" w:after="156" w:line="288" w:lineRule="auto"/>
      </w:pPr>
    </w:p>
    <w:p w14:paraId="7D512E9B" w14:textId="77777777" w:rsidR="007B2152" w:rsidRDefault="007B2152" w:rsidP="00AF181C"/>
    <w:sectPr w:rsidR="007B2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F2823"/>
    <w:multiLevelType w:val="hybridMultilevel"/>
    <w:tmpl w:val="176CD540"/>
    <w:lvl w:ilvl="0" w:tplc="A2FE9CFE">
      <w:start w:val="1"/>
      <w:numFmt w:val="decimal"/>
      <w:pStyle w:val="a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1C"/>
    <w:rsid w:val="0010279F"/>
    <w:rsid w:val="001253D1"/>
    <w:rsid w:val="003067A9"/>
    <w:rsid w:val="00403811"/>
    <w:rsid w:val="007B2152"/>
    <w:rsid w:val="00A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DD62"/>
  <w15:docId w15:val="{1575736C-45B1-9542-B3BF-B39AA42E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18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标题2"/>
    <w:basedOn w:val="a0"/>
    <w:qFormat/>
    <w:rsid w:val="00AF181C"/>
    <w:pPr>
      <w:tabs>
        <w:tab w:val="left" w:pos="5640"/>
      </w:tabs>
      <w:spacing w:beforeLines="100" w:before="100" w:afterLines="50" w:after="50"/>
      <w:jc w:val="left"/>
    </w:pPr>
    <w:rPr>
      <w:rFonts w:eastAsia="微软雅黑"/>
      <w:b/>
      <w:sz w:val="30"/>
    </w:rPr>
  </w:style>
  <w:style w:type="paragraph" w:styleId="a">
    <w:name w:val="List Paragraph"/>
    <w:basedOn w:val="a0"/>
    <w:uiPriority w:val="34"/>
    <w:qFormat/>
    <w:rsid w:val="00AF181C"/>
    <w:pPr>
      <w:numPr>
        <w:numId w:val="1"/>
      </w:numPr>
    </w:pPr>
    <w:rPr>
      <w:rFonts w:ascii="Calibri" w:hAnsi="Calibri"/>
      <w:szCs w:val="22"/>
    </w:rPr>
  </w:style>
  <w:style w:type="paragraph" w:styleId="a4">
    <w:name w:val="Subtitle"/>
    <w:basedOn w:val="a0"/>
    <w:next w:val="a0"/>
    <w:link w:val="a5"/>
    <w:uiPriority w:val="11"/>
    <w:qFormat/>
    <w:rsid w:val="00AF181C"/>
    <w:pPr>
      <w:spacing w:before="12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副标题 字符"/>
    <w:basedOn w:val="a1"/>
    <w:link w:val="a4"/>
    <w:uiPriority w:val="11"/>
    <w:rsid w:val="00AF181C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jtl</dc:creator>
  <cp:lastModifiedBy>wys</cp:lastModifiedBy>
  <cp:revision>4</cp:revision>
  <dcterms:created xsi:type="dcterms:W3CDTF">2021-12-30T07:51:00Z</dcterms:created>
  <dcterms:modified xsi:type="dcterms:W3CDTF">2022-03-04T07:00:00Z</dcterms:modified>
</cp:coreProperties>
</file>