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auto"/>
        <w:ind w:left="780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中国计算机学会借款单</w:t>
      </w:r>
    </w:p>
    <w:p>
      <w:pPr>
        <w:spacing w:line="300" w:lineRule="auto"/>
        <w:ind w:left="3300" w:firstLine="60"/>
        <w:jc w:val="center"/>
        <w:rPr>
          <w:sz w:val="24"/>
        </w:rPr>
      </w:pPr>
      <w:r>
        <w:rPr>
          <w:rFonts w:hint="eastAsia"/>
          <w:sz w:val="24"/>
        </w:rPr>
        <w:t xml:space="preserve"> 年     月     日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 xml:space="preserve">       第     号</w:t>
      </w:r>
    </w:p>
    <w:tbl>
      <w:tblPr>
        <w:tblStyle w:val="6"/>
        <w:tblW w:w="9214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3238"/>
        <w:gridCol w:w="1320"/>
        <w:gridCol w:w="30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60" w:type="dxa"/>
            <w:vAlign w:val="center"/>
          </w:tcPr>
          <w:p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借款部门</w:t>
            </w:r>
          </w:p>
        </w:tc>
        <w:tc>
          <w:tcPr>
            <w:tcW w:w="7654" w:type="dxa"/>
            <w:gridSpan w:val="3"/>
            <w:vAlign w:val="center"/>
          </w:tcPr>
          <w:p>
            <w:pPr>
              <w:spacing w:line="300" w:lineRule="auto"/>
              <w:rPr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专委名称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60" w:type="dxa"/>
            <w:vAlign w:val="center"/>
          </w:tcPr>
          <w:p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用途说明</w:t>
            </w:r>
          </w:p>
        </w:tc>
        <w:tc>
          <w:tcPr>
            <w:tcW w:w="7654" w:type="dxa"/>
            <w:gridSpan w:val="3"/>
            <w:vAlign w:val="center"/>
          </w:tcPr>
          <w:p>
            <w:pPr>
              <w:spacing w:line="300" w:lineRule="auto"/>
              <w:rPr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  <w:lang w:eastAsia="zh-CN"/>
              </w:rPr>
              <w:t>交通费</w:t>
            </w:r>
            <w:r>
              <w:rPr>
                <w:rFonts w:hint="eastAsia"/>
                <w:color w:val="FF0000"/>
                <w:sz w:val="24"/>
              </w:rPr>
              <w:t>，会议费，印刷费，餐费，办公用品</w:t>
            </w:r>
            <w:r>
              <w:rPr>
                <w:rFonts w:hint="eastAsia"/>
                <w:color w:val="FF0000"/>
                <w:sz w:val="24"/>
                <w:lang w:eastAsia="zh-CN"/>
              </w:rPr>
              <w:t>（超</w:t>
            </w:r>
            <w:r>
              <w:rPr>
                <w:rFonts w:hint="eastAsia"/>
                <w:color w:val="FF0000"/>
                <w:sz w:val="24"/>
                <w:lang w:val="en-US" w:eastAsia="zh-CN"/>
              </w:rPr>
              <w:t>800附明细</w:t>
            </w:r>
            <w:r>
              <w:rPr>
                <w:rFonts w:hint="eastAsia"/>
                <w:color w:val="FF0000"/>
                <w:sz w:val="24"/>
                <w:lang w:eastAsia="zh-CN"/>
              </w:rPr>
              <w:t>）</w:t>
            </w:r>
            <w:r>
              <w:rPr>
                <w:rFonts w:hint="eastAsia"/>
                <w:color w:val="FF0000"/>
                <w:sz w:val="24"/>
              </w:rPr>
              <w:t>，人员劳务费，资料费，住宿费等。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60" w:type="dxa"/>
            <w:vAlign w:val="center"/>
          </w:tcPr>
          <w:p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  额</w:t>
            </w:r>
          </w:p>
        </w:tc>
        <w:tc>
          <w:tcPr>
            <w:tcW w:w="7654" w:type="dxa"/>
            <w:gridSpan w:val="3"/>
            <w:vAlign w:val="center"/>
          </w:tcPr>
          <w:p>
            <w:pPr>
              <w:spacing w:line="30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大写：</w:t>
            </w:r>
            <w:r>
              <w:rPr>
                <w:rFonts w:hint="eastAsia"/>
                <w:color w:val="FF0000"/>
                <w:sz w:val="24"/>
              </w:rPr>
              <w:t xml:space="preserve">叁仟伍佰柒拾元整  </w:t>
            </w:r>
            <w:r>
              <w:rPr>
                <w:rFonts w:hint="eastAsia"/>
                <w:sz w:val="24"/>
              </w:rPr>
              <w:t xml:space="preserve">                      </w:t>
            </w:r>
            <w:r>
              <w:rPr>
                <w:rFonts w:hint="eastAsia" w:ascii="宋体" w:hAnsi="宋体"/>
                <w:sz w:val="24"/>
              </w:rPr>
              <w:t>￥</w:t>
            </w:r>
            <w:r>
              <w:rPr>
                <w:rFonts w:hint="eastAsia" w:ascii="宋体" w:hAnsi="宋体"/>
                <w:color w:val="FF0000"/>
                <w:sz w:val="24"/>
              </w:rPr>
              <w:t>3750.00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560" w:type="dxa"/>
            <w:vAlign w:val="center"/>
          </w:tcPr>
          <w:p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借款人</w:t>
            </w:r>
          </w:p>
        </w:tc>
        <w:tc>
          <w:tcPr>
            <w:tcW w:w="3238" w:type="dxa"/>
            <w:vAlign w:val="center"/>
          </w:tcPr>
          <w:p>
            <w:pPr>
              <w:spacing w:line="300" w:lineRule="auto"/>
              <w:rPr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专委秘书长签字</w:t>
            </w:r>
          </w:p>
        </w:tc>
        <w:tc>
          <w:tcPr>
            <w:tcW w:w="1320" w:type="dxa"/>
            <w:vAlign w:val="center"/>
          </w:tcPr>
          <w:p>
            <w:pPr>
              <w:spacing w:line="300" w:lineRule="auto"/>
              <w:ind w:firstLine="240" w:firstLineChars="100"/>
              <w:rPr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sz w:val="24"/>
              </w:rPr>
              <w:t>负责人</w:t>
            </w:r>
          </w:p>
        </w:tc>
        <w:tc>
          <w:tcPr>
            <w:tcW w:w="3096" w:type="dxa"/>
            <w:vAlign w:val="center"/>
          </w:tcPr>
          <w:p>
            <w:pPr>
              <w:spacing w:line="300" w:lineRule="auto"/>
              <w:ind w:left="360" w:hanging="360" w:hangingChars="150"/>
              <w:rPr>
                <w:color w:val="FF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exact"/>
        </w:trPr>
        <w:tc>
          <w:tcPr>
            <w:tcW w:w="1560" w:type="dxa"/>
            <w:vAlign w:val="center"/>
          </w:tcPr>
          <w:p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附  注</w:t>
            </w:r>
          </w:p>
        </w:tc>
        <w:tc>
          <w:tcPr>
            <w:tcW w:w="7654" w:type="dxa"/>
            <w:gridSpan w:val="3"/>
            <w:vAlign w:val="center"/>
          </w:tcPr>
          <w:p>
            <w:pPr>
              <w:spacing w:line="300" w:lineRule="auto"/>
              <w:rPr>
                <w:color w:val="FF0000"/>
                <w:sz w:val="24"/>
              </w:rPr>
            </w:pPr>
          </w:p>
        </w:tc>
      </w:tr>
    </w:tbl>
    <w:p>
      <w:pPr>
        <w:spacing w:line="300" w:lineRule="auto"/>
        <w:ind w:left="780"/>
        <w:rPr>
          <w:sz w:val="24"/>
        </w:rPr>
      </w:pPr>
      <w:r>
        <w:rPr>
          <w:rFonts w:hint="eastAsia"/>
          <w:sz w:val="24"/>
        </w:rPr>
        <w:t>（壹 贰 叁 肆 伍 陆 柒 捌 玖 拾 佰 仟 万）</w:t>
      </w:r>
    </w:p>
    <w:p/>
    <w:p/>
    <w:p>
      <w:r>
        <w:fldChar w:fldCharType="begin"/>
      </w:r>
      <w:r>
        <w:instrText xml:space="preserve"> HYPERLINK "mailto:请把借款单的电子版发至secretary@ccf.org.cn" </w:instrText>
      </w:r>
      <w:r>
        <w:fldChar w:fldCharType="separate"/>
      </w:r>
      <w:r>
        <w:rPr>
          <w:rFonts w:hint="eastAsia"/>
        </w:rPr>
        <w:t>请把借款单的电子版发至</w:t>
      </w:r>
      <w:r>
        <w:rPr>
          <w:rStyle w:val="5"/>
          <w:rFonts w:hint="eastAsia"/>
          <w:lang w:val="en-US" w:eastAsia="zh-CN"/>
        </w:rPr>
        <w:t>tc</w:t>
      </w:r>
      <w:r>
        <w:rPr>
          <w:rStyle w:val="5"/>
          <w:rFonts w:hint="eastAsia"/>
        </w:rPr>
        <w:t>@ccf.org.cn</w:t>
      </w:r>
      <w:r>
        <w:rPr>
          <w:rStyle w:val="5"/>
          <w:rFonts w:hint="eastAsia"/>
        </w:rPr>
        <w:fldChar w:fldCharType="end"/>
      </w:r>
      <w:r>
        <w:rPr>
          <w:rFonts w:hint="eastAsia"/>
        </w:rPr>
        <w:t>并同时抄送给本专委主任，纸质版寄至学会秘书处。地址：北京2704信箱，中国计算机学会，邮编100090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B54F2"/>
    <w:rsid w:val="00192986"/>
    <w:rsid w:val="00496ABA"/>
    <w:rsid w:val="005D4F85"/>
    <w:rsid w:val="005F7837"/>
    <w:rsid w:val="00776D9D"/>
    <w:rsid w:val="007B54F2"/>
    <w:rsid w:val="00804F1A"/>
    <w:rsid w:val="00A10640"/>
    <w:rsid w:val="00DF57FE"/>
    <w:rsid w:val="00E904BC"/>
    <w:rsid w:val="4F9D6C2D"/>
    <w:rsid w:val="544256CC"/>
    <w:rsid w:val="5A8D788D"/>
    <w:rsid w:val="6A21622D"/>
    <w:rsid w:val="6FE663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</w:rPr>
  </w:style>
  <w:style w:type="character" w:customStyle="1" w:styleId="7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314</Characters>
  <Lines>2</Lines>
  <Paragraphs>1</Paragraphs>
  <ScaleCrop>false</ScaleCrop>
  <LinksUpToDate>false</LinksUpToDate>
  <CharactersWithSpaces>368</CharactersWithSpaces>
  <Application>WPS Office_10.1.0.6875_F1E327BC-269C-435d-A152-05C5408002CA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2013-03-15T09:22:00Z</dcterms:created>
  <dc:creator>malin</dc:creator>
  <cp:lastModifiedBy>malin</cp:lastModifiedBy>
  <dcterms:modified xsi:type="dcterms:W3CDTF">2017-10-19T02:01:13Z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2052-10.1.0.6875</vt:lpwstr>
  </property>
</Properties>
</file>